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F4" w:rsidRPr="000043F4" w:rsidRDefault="000043F4" w:rsidP="000043F4">
      <w:pPr>
        <w:jc w:val="center"/>
        <w:rPr>
          <w:rFonts w:ascii="Arial" w:hAnsi="Arial" w:cs="Arial"/>
          <w:b/>
          <w:i/>
          <w:sz w:val="22"/>
          <w:szCs w:val="22"/>
          <w:u w:val="single"/>
        </w:rPr>
      </w:pPr>
      <w:r w:rsidRPr="000043F4">
        <w:rPr>
          <w:rFonts w:ascii="Arial" w:hAnsi="Arial" w:cs="Arial"/>
          <w:b/>
          <w:i/>
          <w:sz w:val="22"/>
          <w:szCs w:val="22"/>
        </w:rPr>
        <w:t xml:space="preserve">* * * *  </w:t>
      </w:r>
      <w:r w:rsidRPr="000043F4">
        <w:rPr>
          <w:rFonts w:ascii="Arial" w:hAnsi="Arial" w:cs="Arial"/>
          <w:b/>
          <w:i/>
          <w:sz w:val="22"/>
          <w:szCs w:val="22"/>
          <w:u w:val="single"/>
        </w:rPr>
        <w:t>U I T N O D I G I N G</w:t>
      </w:r>
      <w:r w:rsidRPr="000043F4">
        <w:rPr>
          <w:rFonts w:ascii="Arial" w:hAnsi="Arial" w:cs="Arial"/>
          <w:b/>
          <w:i/>
          <w:sz w:val="22"/>
          <w:szCs w:val="22"/>
        </w:rPr>
        <w:t xml:space="preserve">  * * * * *</w:t>
      </w:r>
    </w:p>
    <w:p w:rsidR="000043F4" w:rsidRPr="000043F4" w:rsidRDefault="000043F4" w:rsidP="000043F4">
      <w:pPr>
        <w:rPr>
          <w:rFonts w:ascii="Arial" w:hAnsi="Arial" w:cs="Arial"/>
          <w:b/>
          <w:i/>
          <w:sz w:val="22"/>
          <w:szCs w:val="22"/>
          <w:u w:val="single"/>
        </w:rPr>
      </w:pPr>
    </w:p>
    <w:p w:rsidR="000043F4" w:rsidRPr="000043F4" w:rsidRDefault="000043F4" w:rsidP="000043F4">
      <w:pPr>
        <w:rPr>
          <w:rFonts w:ascii="Arial" w:hAnsi="Arial" w:cs="Arial"/>
          <w:b/>
          <w:i/>
          <w:sz w:val="22"/>
          <w:szCs w:val="22"/>
          <w:u w:val="single"/>
        </w:rPr>
      </w:pPr>
    </w:p>
    <w:p w:rsidR="000043F4" w:rsidRPr="000043F4" w:rsidRDefault="000043F4" w:rsidP="000043F4">
      <w:pPr>
        <w:rPr>
          <w:sz w:val="22"/>
          <w:szCs w:val="22"/>
        </w:rPr>
      </w:pPr>
      <w:r>
        <w:rPr>
          <w:rFonts w:ascii="Arial" w:hAnsi="Arial" w:cs="Arial"/>
          <w:b/>
          <w:i/>
          <w:sz w:val="22"/>
          <w:szCs w:val="22"/>
          <w:u w:val="single"/>
        </w:rPr>
        <w:t>ALGEMENE LEDENVERGADERING ……………….. (datum)</w:t>
      </w:r>
    </w:p>
    <w:p w:rsidR="000043F4" w:rsidRPr="000043F4" w:rsidRDefault="000043F4" w:rsidP="000043F4">
      <w:pPr>
        <w:pStyle w:val="Kop1"/>
        <w:numPr>
          <w:ilvl w:val="0"/>
          <w:numId w:val="1"/>
        </w:numPr>
        <w:rPr>
          <w:sz w:val="22"/>
          <w:szCs w:val="22"/>
          <w:lang w:val="nl-NL"/>
        </w:rPr>
      </w:pPr>
    </w:p>
    <w:p w:rsidR="000043F4" w:rsidRPr="000043F4" w:rsidRDefault="000043F4" w:rsidP="000043F4">
      <w:pPr>
        <w:rPr>
          <w:sz w:val="22"/>
          <w:szCs w:val="22"/>
        </w:rPr>
      </w:pPr>
    </w:p>
    <w:p w:rsidR="000043F4" w:rsidRPr="000043F4" w:rsidRDefault="000043F4" w:rsidP="000043F4">
      <w:pPr>
        <w:pStyle w:val="Kop1"/>
        <w:numPr>
          <w:ilvl w:val="0"/>
          <w:numId w:val="1"/>
        </w:numPr>
        <w:rPr>
          <w:sz w:val="22"/>
          <w:szCs w:val="22"/>
          <w:lang w:val="nl-NL"/>
        </w:rPr>
      </w:pPr>
      <w:r w:rsidRPr="000043F4">
        <w:rPr>
          <w:sz w:val="22"/>
          <w:szCs w:val="22"/>
          <w:lang w:val="nl-NL"/>
        </w:rPr>
        <w:t xml:space="preserve">Datum: vrijdag </w:t>
      </w:r>
      <w:r>
        <w:rPr>
          <w:sz w:val="22"/>
          <w:szCs w:val="22"/>
          <w:lang w:val="nl-NL"/>
        </w:rPr>
        <w:t>..</w:t>
      </w:r>
      <w:r w:rsidRPr="000043F4">
        <w:rPr>
          <w:sz w:val="22"/>
          <w:szCs w:val="22"/>
          <w:lang w:val="nl-NL"/>
        </w:rPr>
        <w:t xml:space="preserve"> januari 20</w:t>
      </w:r>
      <w:r>
        <w:rPr>
          <w:sz w:val="22"/>
          <w:szCs w:val="22"/>
          <w:lang w:val="nl-NL"/>
        </w:rPr>
        <w:t>..</w:t>
      </w:r>
      <w:r w:rsidRPr="000043F4">
        <w:rPr>
          <w:sz w:val="22"/>
          <w:szCs w:val="22"/>
          <w:lang w:val="nl-NL"/>
        </w:rPr>
        <w:t>; aanvang: 20.00 uur (met koffie)</w:t>
      </w:r>
    </w:p>
    <w:p w:rsidR="000043F4" w:rsidRPr="000043F4" w:rsidRDefault="000043F4" w:rsidP="000043F4">
      <w:pPr>
        <w:pStyle w:val="Kop1"/>
        <w:numPr>
          <w:ilvl w:val="0"/>
          <w:numId w:val="1"/>
        </w:numPr>
        <w:rPr>
          <w:color w:val="000000"/>
          <w:sz w:val="22"/>
          <w:szCs w:val="22"/>
        </w:rPr>
      </w:pPr>
      <w:r w:rsidRPr="000043F4">
        <w:rPr>
          <w:sz w:val="22"/>
          <w:szCs w:val="22"/>
          <w:lang w:val="nl-NL"/>
        </w:rPr>
        <w:t xml:space="preserve">Plaats: ‘De Schemerpit’, de kantine van de tafeltennisvereniging, </w:t>
      </w:r>
      <w:proofErr w:type="spellStart"/>
      <w:r w:rsidRPr="000043F4">
        <w:rPr>
          <w:sz w:val="22"/>
          <w:szCs w:val="22"/>
          <w:lang w:val="nl-NL"/>
        </w:rPr>
        <w:t>Westerven</w:t>
      </w:r>
      <w:proofErr w:type="spellEnd"/>
      <w:r w:rsidRPr="000043F4">
        <w:rPr>
          <w:sz w:val="22"/>
          <w:szCs w:val="22"/>
          <w:lang w:val="nl-NL"/>
        </w:rPr>
        <w:t xml:space="preserve"> 43. </w:t>
      </w:r>
    </w:p>
    <w:p w:rsidR="000043F4" w:rsidRPr="000043F4" w:rsidRDefault="000043F4" w:rsidP="000043F4">
      <w:pPr>
        <w:pStyle w:val="Normaalweb"/>
        <w:rPr>
          <w:rFonts w:ascii="Arial" w:hAnsi="Arial" w:cs="Arial"/>
          <w:color w:val="000000"/>
          <w:sz w:val="22"/>
          <w:szCs w:val="22"/>
        </w:rPr>
      </w:pPr>
      <w:r w:rsidRPr="000043F4">
        <w:rPr>
          <w:rFonts w:ascii="Arial" w:hAnsi="Arial" w:cs="Arial"/>
          <w:color w:val="000000"/>
          <w:sz w:val="22"/>
          <w:szCs w:val="22"/>
        </w:rPr>
        <w:t xml:space="preserve">Wandelvereniging ’n </w:t>
      </w:r>
      <w:proofErr w:type="spellStart"/>
      <w:r w:rsidRPr="000043F4">
        <w:rPr>
          <w:rFonts w:ascii="Arial" w:hAnsi="Arial" w:cs="Arial"/>
          <w:color w:val="000000"/>
          <w:sz w:val="22"/>
          <w:szCs w:val="22"/>
        </w:rPr>
        <w:t>Loopie</w:t>
      </w:r>
      <w:proofErr w:type="spellEnd"/>
      <w:r w:rsidRPr="000043F4">
        <w:rPr>
          <w:rFonts w:ascii="Arial" w:hAnsi="Arial" w:cs="Arial"/>
          <w:color w:val="000000"/>
          <w:sz w:val="22"/>
          <w:szCs w:val="22"/>
        </w:rPr>
        <w:t xml:space="preserve"> houdt haar algemene ledenvergadering jaarlijks op een vrijdagavond in januari. Het programma van de vergadering ziet er als volgt uit:</w:t>
      </w:r>
    </w:p>
    <w:p w:rsidR="000043F4" w:rsidRPr="000043F4" w:rsidRDefault="000043F4" w:rsidP="000043F4">
      <w:pPr>
        <w:pStyle w:val="Normaalweb"/>
        <w:rPr>
          <w:rFonts w:ascii="Arial" w:hAnsi="Arial" w:cs="Arial"/>
          <w:color w:val="000000"/>
          <w:sz w:val="22"/>
          <w:szCs w:val="22"/>
        </w:rPr>
      </w:pPr>
      <w:r w:rsidRPr="000043F4">
        <w:rPr>
          <w:rFonts w:ascii="Arial" w:hAnsi="Arial" w:cs="Arial"/>
          <w:color w:val="000000"/>
          <w:sz w:val="22"/>
          <w:szCs w:val="22"/>
        </w:rPr>
        <w:t>1. Opening door de voorzitter</w:t>
      </w:r>
      <w:r w:rsidRPr="000043F4">
        <w:rPr>
          <w:rFonts w:ascii="Arial" w:hAnsi="Arial" w:cs="Arial"/>
          <w:color w:val="000000"/>
          <w:sz w:val="22"/>
          <w:szCs w:val="22"/>
        </w:rPr>
        <w:br/>
        <w:t>2. Mededelingen en bestuursbeleid</w:t>
      </w:r>
      <w:r w:rsidRPr="000043F4">
        <w:rPr>
          <w:rFonts w:ascii="Arial" w:hAnsi="Arial" w:cs="Arial"/>
          <w:color w:val="000000"/>
          <w:sz w:val="22"/>
          <w:szCs w:val="22"/>
        </w:rPr>
        <w:br/>
        <w:t>3. Notulen van de algemene ledenvergadering van vorig jaar</w:t>
      </w:r>
      <w:r w:rsidRPr="000043F4">
        <w:rPr>
          <w:rFonts w:ascii="Arial" w:hAnsi="Arial" w:cs="Arial"/>
          <w:color w:val="000000"/>
          <w:sz w:val="22"/>
          <w:szCs w:val="22"/>
        </w:rPr>
        <w:br/>
        <w:t>4. Ingekomen stukken en uitgaande post</w:t>
      </w:r>
      <w:r w:rsidRPr="000043F4">
        <w:rPr>
          <w:rFonts w:ascii="Arial" w:hAnsi="Arial" w:cs="Arial"/>
          <w:color w:val="000000"/>
          <w:sz w:val="22"/>
          <w:szCs w:val="22"/>
        </w:rPr>
        <w:br/>
        <w:t>5. Verslag van de penningmeester</w:t>
      </w:r>
      <w:r w:rsidRPr="000043F4">
        <w:rPr>
          <w:rFonts w:ascii="Arial" w:hAnsi="Arial" w:cs="Arial"/>
          <w:color w:val="000000"/>
          <w:sz w:val="22"/>
          <w:szCs w:val="22"/>
        </w:rPr>
        <w:br/>
        <w:t>6. Verslag van de secretaris</w:t>
      </w:r>
      <w:r w:rsidRPr="000043F4">
        <w:rPr>
          <w:rFonts w:ascii="Arial" w:hAnsi="Arial" w:cs="Arial"/>
          <w:color w:val="000000"/>
          <w:sz w:val="22"/>
          <w:szCs w:val="22"/>
        </w:rPr>
        <w:br/>
        <w:t>7. Verslag van de ledenadministrateur</w:t>
      </w:r>
      <w:r w:rsidRPr="000043F4">
        <w:rPr>
          <w:rFonts w:ascii="Arial" w:hAnsi="Arial" w:cs="Arial"/>
          <w:color w:val="000000"/>
          <w:sz w:val="22"/>
          <w:szCs w:val="22"/>
        </w:rPr>
        <w:br/>
        <w:t>8. Bestuursverkiezing</w:t>
      </w:r>
      <w:r w:rsidRPr="000043F4">
        <w:rPr>
          <w:rFonts w:ascii="Arial" w:hAnsi="Arial" w:cs="Arial"/>
          <w:color w:val="000000"/>
          <w:sz w:val="22"/>
          <w:szCs w:val="22"/>
        </w:rPr>
        <w:br/>
        <w:t>9. Benoeming kascontrolecommissie</w:t>
      </w:r>
      <w:r w:rsidRPr="000043F4">
        <w:rPr>
          <w:rFonts w:ascii="Arial" w:hAnsi="Arial" w:cs="Arial"/>
          <w:color w:val="000000"/>
          <w:sz w:val="22"/>
          <w:szCs w:val="22"/>
        </w:rPr>
        <w:br/>
        <w:t>10. Vaststelling lidmaatschapscontributie voor het komende jaar</w:t>
      </w:r>
      <w:r w:rsidRPr="000043F4">
        <w:rPr>
          <w:rFonts w:ascii="Arial" w:hAnsi="Arial" w:cs="Arial"/>
          <w:color w:val="000000"/>
          <w:sz w:val="22"/>
          <w:szCs w:val="22"/>
        </w:rPr>
        <w:br/>
        <w:t xml:space="preserve">11. Organisatie Zuiderzeewandeltocht jaarlijks in mei </w:t>
      </w:r>
      <w:r w:rsidRPr="000043F4">
        <w:rPr>
          <w:rFonts w:ascii="Arial" w:hAnsi="Arial" w:cs="Arial"/>
          <w:color w:val="000000"/>
          <w:sz w:val="22"/>
          <w:szCs w:val="22"/>
        </w:rPr>
        <w:br/>
        <w:t>12. Suggesties vanuit de ledenvergadering</w:t>
      </w:r>
      <w:r w:rsidRPr="000043F4">
        <w:rPr>
          <w:rFonts w:ascii="Arial" w:hAnsi="Arial" w:cs="Arial"/>
          <w:color w:val="000000"/>
          <w:sz w:val="22"/>
          <w:szCs w:val="22"/>
        </w:rPr>
        <w:br/>
        <w:t>13. Rondvraag</w:t>
      </w:r>
      <w:r w:rsidRPr="000043F4">
        <w:rPr>
          <w:rFonts w:ascii="Arial" w:hAnsi="Arial" w:cs="Arial"/>
          <w:color w:val="000000"/>
          <w:sz w:val="22"/>
          <w:szCs w:val="22"/>
        </w:rPr>
        <w:br/>
        <w:t>14. Sluiting</w:t>
      </w:r>
    </w:p>
    <w:p w:rsidR="000043F4" w:rsidRPr="000043F4" w:rsidRDefault="000043F4" w:rsidP="000043F4">
      <w:pPr>
        <w:pStyle w:val="Normaalweb"/>
        <w:rPr>
          <w:rFonts w:ascii="Arial" w:hAnsi="Arial" w:cs="Arial"/>
          <w:bCs/>
          <w:color w:val="000000"/>
          <w:sz w:val="22"/>
          <w:szCs w:val="22"/>
        </w:rPr>
      </w:pPr>
      <w:r w:rsidRPr="000043F4">
        <w:rPr>
          <w:rFonts w:ascii="Arial" w:hAnsi="Arial" w:cs="Arial"/>
          <w:color w:val="000000"/>
          <w:sz w:val="22"/>
          <w:szCs w:val="22"/>
        </w:rPr>
        <w:t xml:space="preserve">De notulen van de algemene ledenvergadering van het jaar daarvoor zijn ter lezing vooraf beschikbaar bij de secretaris. Ook tijdens de vergadering zijn deze notulen beschikbaar. De vergadering zelf duurt meestal 1 tot anderhalf uur. Na het sluiten van de vergadering en een korte pauze komt er nog een spreker (of sprekers) met een zeer interessant wandelthema. Daarna is er nog gelegenheid om even gezellig na te zitten. </w:t>
      </w:r>
    </w:p>
    <w:p w:rsidR="000043F4" w:rsidRPr="000043F4" w:rsidRDefault="000043F4" w:rsidP="000043F4">
      <w:pPr>
        <w:pStyle w:val="Normaalweb"/>
        <w:rPr>
          <w:rFonts w:ascii="Arial" w:hAnsi="Arial" w:cs="Arial"/>
          <w:b/>
          <w:bCs/>
          <w:i/>
          <w:color w:val="000000"/>
          <w:sz w:val="22"/>
          <w:szCs w:val="22"/>
        </w:rPr>
      </w:pPr>
      <w:r w:rsidRPr="000043F4">
        <w:rPr>
          <w:rFonts w:ascii="Arial" w:hAnsi="Arial" w:cs="Arial"/>
          <w:bCs/>
          <w:color w:val="000000"/>
          <w:sz w:val="22"/>
          <w:szCs w:val="22"/>
        </w:rPr>
        <w:t xml:space="preserve">De bestuursleden waarderen de aanwezigheid van de leden tijdens de jaarvergadering altijd enorm, zij zijn er immers voor de leden! Het is zeker niet de bedoeling dat het bestuur alleen maar vertelt hoe het is gegaan het afgelopen jaar en wat de plannen zijn voor het komende jaar. Juist </w:t>
      </w:r>
      <w:proofErr w:type="spellStart"/>
      <w:r w:rsidRPr="000043F4">
        <w:rPr>
          <w:rFonts w:ascii="Arial" w:hAnsi="Arial" w:cs="Arial"/>
          <w:bCs/>
          <w:color w:val="000000"/>
          <w:sz w:val="22"/>
          <w:szCs w:val="22"/>
        </w:rPr>
        <w:t>úw</w:t>
      </w:r>
      <w:proofErr w:type="spellEnd"/>
      <w:r w:rsidRPr="000043F4">
        <w:rPr>
          <w:rFonts w:ascii="Arial" w:hAnsi="Arial" w:cs="Arial"/>
          <w:bCs/>
          <w:color w:val="000000"/>
          <w:sz w:val="22"/>
          <w:szCs w:val="22"/>
        </w:rPr>
        <w:t xml:space="preserve"> inbreng is van harte welkom! De leden van het bestuur zijn benieuwd naar uw tips, ideeën, commentaar, enz. Ook is er tijdens de algemene ledenvergadering ruimschoots gelegenheid voor het stellen van al uw vragen. </w:t>
      </w:r>
    </w:p>
    <w:p w:rsidR="000043F4" w:rsidRDefault="000043F4" w:rsidP="000043F4">
      <w:pPr>
        <w:pStyle w:val="Normaalweb"/>
        <w:jc w:val="center"/>
        <w:rPr>
          <w:rFonts w:ascii="Arial" w:hAnsi="Arial" w:cs="Arial"/>
          <w:b/>
          <w:bCs/>
          <w:i/>
          <w:color w:val="000000"/>
          <w:sz w:val="22"/>
          <w:szCs w:val="22"/>
        </w:rPr>
      </w:pPr>
      <w:r w:rsidRPr="000043F4">
        <w:rPr>
          <w:rFonts w:ascii="Arial" w:hAnsi="Arial" w:cs="Arial"/>
          <w:b/>
          <w:bCs/>
          <w:i/>
          <w:color w:val="000000"/>
          <w:sz w:val="22"/>
          <w:szCs w:val="22"/>
        </w:rPr>
        <w:t xml:space="preserve">Wij zien u dus heel graag op vrijdagavond </w:t>
      </w:r>
      <w:r>
        <w:rPr>
          <w:rFonts w:ascii="Arial" w:hAnsi="Arial" w:cs="Arial"/>
          <w:b/>
          <w:bCs/>
          <w:i/>
          <w:color w:val="000000"/>
          <w:sz w:val="22"/>
          <w:szCs w:val="22"/>
        </w:rPr>
        <w:t>…</w:t>
      </w:r>
      <w:r w:rsidRPr="000043F4">
        <w:rPr>
          <w:rFonts w:ascii="Arial" w:hAnsi="Arial" w:cs="Arial"/>
          <w:b/>
          <w:bCs/>
          <w:i/>
          <w:color w:val="000000"/>
          <w:sz w:val="22"/>
          <w:szCs w:val="22"/>
        </w:rPr>
        <w:t xml:space="preserve"> januari a.s.!   </w:t>
      </w:r>
    </w:p>
    <w:p w:rsidR="000043F4" w:rsidRPr="000043F4" w:rsidRDefault="000043F4" w:rsidP="000043F4">
      <w:pPr>
        <w:pStyle w:val="Normaalweb"/>
        <w:jc w:val="center"/>
        <w:rPr>
          <w:sz w:val="22"/>
          <w:szCs w:val="22"/>
        </w:rPr>
      </w:pPr>
      <w:r w:rsidRPr="000043F4">
        <w:rPr>
          <w:noProof/>
          <w:sz w:val="22"/>
          <w:szCs w:val="22"/>
          <w:lang w:eastAsia="nl-NL"/>
        </w:rPr>
        <w:drawing>
          <wp:inline distT="0" distB="0" distL="0" distR="0">
            <wp:extent cx="1897380" cy="1332230"/>
            <wp:effectExtent l="19050" t="0" r="7620" b="0"/>
            <wp:docPr id="1" name="Afbeelding 1" descr="http://www.cijferseninzicht.nl/wp-content/uploads/2012/08/Kop-koff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jferseninzicht.nl/wp-content/uploads/2012/08/Kop-koffie.png"/>
                    <pic:cNvPicPr>
                      <a:picLocks noChangeAspect="1" noChangeArrowheads="1"/>
                    </pic:cNvPicPr>
                  </pic:nvPicPr>
                  <pic:blipFill>
                    <a:blip r:embed="rId5" r:link="rId6" cstate="print"/>
                    <a:srcRect/>
                    <a:stretch>
                      <a:fillRect/>
                    </a:stretch>
                  </pic:blipFill>
                  <pic:spPr bwMode="auto">
                    <a:xfrm>
                      <a:off x="0" y="0"/>
                      <a:ext cx="1897380" cy="1332230"/>
                    </a:xfrm>
                    <a:prstGeom prst="rect">
                      <a:avLst/>
                    </a:prstGeom>
                    <a:noFill/>
                    <a:ln w="9525">
                      <a:noFill/>
                      <a:miter lim="800000"/>
                      <a:headEnd/>
                      <a:tailEnd/>
                    </a:ln>
                  </pic:spPr>
                </pic:pic>
              </a:graphicData>
            </a:graphic>
          </wp:inline>
        </w:drawing>
      </w:r>
    </w:p>
    <w:p w:rsidR="00A0548B" w:rsidRPr="000043F4" w:rsidRDefault="00A0548B">
      <w:pPr>
        <w:rPr>
          <w:sz w:val="22"/>
          <w:szCs w:val="22"/>
        </w:rPr>
      </w:pPr>
    </w:p>
    <w:sectPr w:rsidR="00A0548B" w:rsidRPr="000043F4" w:rsidSect="00A054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b/>
        <w:bCs/>
        <w:i/>
        <w:iCs/>
        <w:color w:val="000000"/>
        <w:sz w:val="32"/>
        <w:szCs w:val="32"/>
        <w:lang w:val="nl-N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rPr>
        <w:rFonts w:cs="Arial"/>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rsids>
    <w:rsidRoot w:val="000043F4"/>
    <w:rsid w:val="000043F4"/>
    <w:rsid w:val="00A0548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43F4"/>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Kop1">
    <w:name w:val="heading 1"/>
    <w:basedOn w:val="Standaard"/>
    <w:next w:val="Standaard"/>
    <w:link w:val="Kop1Char"/>
    <w:qFormat/>
    <w:rsid w:val="000043F4"/>
    <w:pPr>
      <w:keepNext/>
      <w:numPr>
        <w:numId w:val="2"/>
      </w:numPr>
      <w:outlineLvl w:val="0"/>
    </w:pPr>
    <w:rPr>
      <w:rFonts w:ascii="Arial" w:hAnsi="Arial" w:cs="Arial"/>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043F4"/>
    <w:rPr>
      <w:rFonts w:ascii="Arial" w:eastAsia="Andale Sans UI" w:hAnsi="Arial" w:cs="Arial"/>
      <w:kern w:val="2"/>
      <w:sz w:val="24"/>
      <w:szCs w:val="24"/>
      <w:lang w:val="en-US" w:eastAsia="ar-SA"/>
    </w:rPr>
  </w:style>
  <w:style w:type="paragraph" w:styleId="Normaalweb">
    <w:name w:val="Normal (Web)"/>
    <w:basedOn w:val="Standaard"/>
    <w:uiPriority w:val="99"/>
    <w:semiHidden/>
    <w:unhideWhenUsed/>
    <w:rsid w:val="000043F4"/>
    <w:pPr>
      <w:spacing w:before="280" w:after="280"/>
    </w:pPr>
  </w:style>
  <w:style w:type="paragraph" w:styleId="Ballontekst">
    <w:name w:val="Balloon Text"/>
    <w:basedOn w:val="Standaard"/>
    <w:link w:val="BallontekstChar"/>
    <w:uiPriority w:val="99"/>
    <w:semiHidden/>
    <w:unhideWhenUsed/>
    <w:rsid w:val="000043F4"/>
    <w:rPr>
      <w:rFonts w:ascii="Tahoma" w:hAnsi="Tahoma" w:cs="Tahoma"/>
      <w:sz w:val="16"/>
      <w:szCs w:val="16"/>
    </w:rPr>
  </w:style>
  <w:style w:type="character" w:customStyle="1" w:styleId="BallontekstChar">
    <w:name w:val="Ballontekst Char"/>
    <w:basedOn w:val="Standaardalinea-lettertype"/>
    <w:link w:val="Ballontekst"/>
    <w:uiPriority w:val="99"/>
    <w:semiHidden/>
    <w:rsid w:val="000043F4"/>
    <w:rPr>
      <w:rFonts w:ascii="Tahoma" w:eastAsia="Andale Sans UI" w:hAnsi="Tahoma" w:cs="Tahoma"/>
      <w:kern w:val="2"/>
      <w:sz w:val="16"/>
      <w:szCs w:val="16"/>
      <w:lang w:eastAsia="ar-SA"/>
    </w:rPr>
  </w:style>
</w:styles>
</file>

<file path=word/webSettings.xml><?xml version="1.0" encoding="utf-8"?>
<w:webSettings xmlns:r="http://schemas.openxmlformats.org/officeDocument/2006/relationships" xmlns:w="http://schemas.openxmlformats.org/wordprocessingml/2006/main">
  <w:divs>
    <w:div w:id="61186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ijferseninzicht.nl/wp-content/uploads/2012/08/Kop-koffie.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1602</Characters>
  <Application>Microsoft Office Word</Application>
  <DocSecurity>0</DocSecurity>
  <Lines>13</Lines>
  <Paragraphs>3</Paragraphs>
  <ScaleCrop>false</ScaleCrop>
  <Company>Hewlett-Packard Company</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Smit</dc:creator>
  <cp:keywords/>
  <dc:description/>
  <cp:lastModifiedBy>Candy Smit</cp:lastModifiedBy>
  <cp:revision>3</cp:revision>
  <dcterms:created xsi:type="dcterms:W3CDTF">2016-10-22T17:59:00Z</dcterms:created>
  <dcterms:modified xsi:type="dcterms:W3CDTF">2016-10-22T18:01:00Z</dcterms:modified>
</cp:coreProperties>
</file>